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484A" w14:textId="77777777" w:rsidR="0094486A" w:rsidRDefault="0094486A">
      <w:pPr>
        <w:rPr>
          <w:rtl/>
        </w:rPr>
      </w:pPr>
    </w:p>
    <w:p w14:paraId="0B12F68F" w14:textId="77777777" w:rsidR="00226153" w:rsidRDefault="00226153">
      <w:pPr>
        <w:rPr>
          <w:rtl/>
        </w:rPr>
      </w:pPr>
    </w:p>
    <w:p w14:paraId="71897DD9" w14:textId="77777777" w:rsidR="00226153" w:rsidRDefault="00226153">
      <w:pPr>
        <w:rPr>
          <w:rtl/>
        </w:rPr>
      </w:pPr>
    </w:p>
    <w:p w14:paraId="42ADECFC" w14:textId="77777777" w:rsidR="00226153" w:rsidRDefault="00E4201F">
      <w:pPr>
        <w:rPr>
          <w:rFonts w:hint="cs"/>
          <w:rtl/>
        </w:rPr>
      </w:pPr>
      <w:r>
        <w:rPr>
          <w:rFonts w:hint="cs"/>
          <w:noProof/>
          <w:rtl/>
          <w:lang w:val="ar-SA"/>
        </w:rPr>
        <w:drawing>
          <wp:anchor distT="0" distB="0" distL="114300" distR="114300" simplePos="0" relativeHeight="251660288" behindDoc="0" locked="0" layoutInCell="1" allowOverlap="1" wp14:anchorId="4F5B2039" wp14:editId="75EFFDCD">
            <wp:simplePos x="0" y="0"/>
            <wp:positionH relativeFrom="column">
              <wp:posOffset>3166110</wp:posOffset>
            </wp:positionH>
            <wp:positionV relativeFrom="paragraph">
              <wp:posOffset>182245</wp:posOffset>
            </wp:positionV>
            <wp:extent cx="2108200" cy="1409700"/>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2108200" cy="1409700"/>
                    </a:xfrm>
                    <a:prstGeom prst="rect">
                      <a:avLst/>
                    </a:prstGeom>
                  </pic:spPr>
                </pic:pic>
              </a:graphicData>
            </a:graphic>
          </wp:anchor>
        </w:drawing>
      </w:r>
      <w:r w:rsidR="00226153">
        <w:rPr>
          <w:rFonts w:hint="cs"/>
          <w:rtl/>
        </w:rPr>
        <w:t xml:space="preserve">            </w:t>
      </w:r>
      <w:r>
        <w:rPr>
          <w:rFonts w:hint="cs"/>
          <w:rtl/>
        </w:rPr>
        <w:t xml:space="preserve"> </w:t>
      </w:r>
      <w:bookmarkStart w:id="0" w:name="_GoBack"/>
      <w:bookmarkEnd w:id="0"/>
    </w:p>
    <w:p w14:paraId="256962D4" w14:textId="77777777" w:rsidR="00E4201F" w:rsidRDefault="00E4201F">
      <w:pPr>
        <w:rPr>
          <w:rtl/>
        </w:rPr>
      </w:pPr>
    </w:p>
    <w:p w14:paraId="57012C57" w14:textId="77777777" w:rsidR="00E4201F" w:rsidRDefault="00E4201F">
      <w:pPr>
        <w:rPr>
          <w:rtl/>
        </w:rPr>
      </w:pPr>
    </w:p>
    <w:p w14:paraId="630EF0D3" w14:textId="77777777" w:rsidR="00E4201F" w:rsidRDefault="00E4201F">
      <w:pPr>
        <w:rPr>
          <w:rtl/>
        </w:rPr>
      </w:pPr>
    </w:p>
    <w:p w14:paraId="4F39CC15" w14:textId="77777777" w:rsidR="00E4201F" w:rsidRDefault="00E4201F">
      <w:pPr>
        <w:rPr>
          <w:rtl/>
        </w:rPr>
      </w:pPr>
    </w:p>
    <w:p w14:paraId="77571E03" w14:textId="77777777" w:rsidR="00E4201F" w:rsidRDefault="00E4201F">
      <w:pPr>
        <w:rPr>
          <w:rtl/>
        </w:rPr>
      </w:pPr>
    </w:p>
    <w:p w14:paraId="6C612BD6" w14:textId="0C1F7BE7" w:rsidR="006F7B74" w:rsidRPr="006F7B74" w:rsidRDefault="006F7B74" w:rsidP="00A01EF9">
      <w:pPr>
        <w:rPr>
          <w:rFonts w:cs="Arial"/>
          <w:b/>
          <w:bCs/>
          <w:sz w:val="40"/>
          <w:szCs w:val="40"/>
          <w:rtl/>
        </w:rPr>
      </w:pPr>
      <w:r w:rsidRPr="006F7B74">
        <w:rPr>
          <w:rFonts w:cs="Arial"/>
          <w:b/>
          <w:bCs/>
          <w:sz w:val="40"/>
          <w:szCs w:val="40"/>
        </w:rPr>
        <w:t>World Space Week 2019</w:t>
      </w:r>
    </w:p>
    <w:p w14:paraId="66DB9E36" w14:textId="77777777" w:rsidR="006F7B74" w:rsidRPr="006F7B74" w:rsidRDefault="006F7B74" w:rsidP="006F7B74">
      <w:pPr>
        <w:rPr>
          <w:rFonts w:cs="Arial"/>
          <w:b/>
          <w:bCs/>
          <w:sz w:val="40"/>
          <w:szCs w:val="40"/>
          <w:rtl/>
        </w:rPr>
      </w:pPr>
    </w:p>
    <w:p w14:paraId="0E9E38C6" w14:textId="77777777" w:rsidR="00A01EF9" w:rsidRPr="00A01EF9" w:rsidRDefault="00A01EF9" w:rsidP="00A01EF9">
      <w:pPr>
        <w:rPr>
          <w:rFonts w:cs="Arial"/>
          <w:b/>
          <w:bCs/>
          <w:sz w:val="40"/>
          <w:szCs w:val="40"/>
          <w:rtl/>
        </w:rPr>
      </w:pPr>
      <w:r w:rsidRPr="00A01EF9">
        <w:rPr>
          <w:b/>
          <w:bCs/>
          <w:sz w:val="40"/>
          <w:szCs w:val="40"/>
        </w:rPr>
        <w:t xml:space="preserve">The first </w:t>
      </w:r>
      <w:proofErr w:type="spellStart"/>
      <w:r w:rsidRPr="00A01EF9">
        <w:rPr>
          <w:b/>
          <w:bCs/>
          <w:sz w:val="40"/>
          <w:szCs w:val="40"/>
        </w:rPr>
        <w:t>Al-Ladam</w:t>
      </w:r>
      <w:proofErr w:type="spellEnd"/>
      <w:r w:rsidRPr="00A01EF9">
        <w:rPr>
          <w:b/>
          <w:bCs/>
          <w:sz w:val="40"/>
          <w:szCs w:val="40"/>
        </w:rPr>
        <w:t xml:space="preserve"> Medium of Wadi </w:t>
      </w:r>
      <w:proofErr w:type="spellStart"/>
      <w:r w:rsidRPr="00A01EF9">
        <w:rPr>
          <w:b/>
          <w:bCs/>
          <w:sz w:val="40"/>
          <w:szCs w:val="40"/>
        </w:rPr>
        <w:t>Al-Dawasir</w:t>
      </w:r>
      <w:proofErr w:type="spellEnd"/>
      <w:r w:rsidRPr="00A01EF9">
        <w:rPr>
          <w:b/>
          <w:bCs/>
          <w:sz w:val="40"/>
          <w:szCs w:val="40"/>
        </w:rPr>
        <w:t xml:space="preserve"> Education Office at the General Directorate of Education in Riyadh Region was implemented on Thursday, 25 February 1441, in activation of the World Space Week 2019 program (World Space Day) by the pioneer / </w:t>
      </w:r>
      <w:proofErr w:type="spellStart"/>
      <w:r w:rsidRPr="00A01EF9">
        <w:rPr>
          <w:b/>
          <w:bCs/>
          <w:sz w:val="40"/>
          <w:szCs w:val="40"/>
        </w:rPr>
        <w:t>Ghazel</w:t>
      </w:r>
      <w:proofErr w:type="spellEnd"/>
      <w:r w:rsidRPr="00A01EF9">
        <w:rPr>
          <w:b/>
          <w:bCs/>
          <w:sz w:val="40"/>
          <w:szCs w:val="40"/>
        </w:rPr>
        <w:t xml:space="preserve"> </w:t>
      </w:r>
      <w:proofErr w:type="spellStart"/>
      <w:r w:rsidRPr="00A01EF9">
        <w:rPr>
          <w:b/>
          <w:bCs/>
          <w:sz w:val="40"/>
          <w:szCs w:val="40"/>
        </w:rPr>
        <w:t>Ma'ani</w:t>
      </w:r>
      <w:proofErr w:type="spellEnd"/>
      <w:r w:rsidRPr="00A01EF9">
        <w:rPr>
          <w:b/>
          <w:bCs/>
          <w:sz w:val="40"/>
          <w:szCs w:val="40"/>
        </w:rPr>
        <w:t xml:space="preserve"> under the supervision of the school leader </w:t>
      </w:r>
      <w:proofErr w:type="spellStart"/>
      <w:r w:rsidRPr="00A01EF9">
        <w:rPr>
          <w:b/>
          <w:bCs/>
          <w:sz w:val="40"/>
          <w:szCs w:val="40"/>
        </w:rPr>
        <w:t>Noura</w:t>
      </w:r>
      <w:proofErr w:type="spellEnd"/>
      <w:r w:rsidRPr="00A01EF9">
        <w:rPr>
          <w:b/>
          <w:bCs/>
          <w:sz w:val="40"/>
          <w:szCs w:val="40"/>
        </w:rPr>
        <w:t xml:space="preserve"> Saad.  Introducing students to a week</w:t>
      </w:r>
    </w:p>
    <w:p w14:paraId="66F4B9CD" w14:textId="77777777" w:rsidR="00A01EF9" w:rsidRPr="00A01EF9" w:rsidRDefault="00A01EF9" w:rsidP="00A01EF9">
      <w:pPr>
        <w:rPr>
          <w:rFonts w:cs="Arial"/>
          <w:b/>
          <w:bCs/>
          <w:sz w:val="40"/>
          <w:szCs w:val="40"/>
          <w:rtl/>
        </w:rPr>
      </w:pPr>
      <w:r w:rsidRPr="00A01EF9">
        <w:rPr>
          <w:rFonts w:cs="Arial"/>
          <w:b/>
          <w:bCs/>
          <w:sz w:val="40"/>
          <w:szCs w:val="40"/>
          <w:rtl/>
        </w:rPr>
        <w:t xml:space="preserve"> </w:t>
      </w:r>
      <w:r w:rsidRPr="00A01EF9">
        <w:rPr>
          <w:b/>
          <w:bCs/>
          <w:sz w:val="40"/>
          <w:szCs w:val="40"/>
        </w:rPr>
        <w:t>Space and the developments that have taken place by clarifying the most important arrivals of space vehicles and moons, as well as the definition of students first Saudi astronaut and everyone who was credited with the discovery of the universe</w:t>
      </w:r>
      <w:r w:rsidRPr="00A01EF9">
        <w:rPr>
          <w:rFonts w:cs="Arial"/>
          <w:b/>
          <w:bCs/>
          <w:sz w:val="40"/>
          <w:szCs w:val="40"/>
          <w:rtl/>
        </w:rPr>
        <w:t>.</w:t>
      </w:r>
    </w:p>
    <w:p w14:paraId="5FEAD786" w14:textId="5588DE50" w:rsidR="00EA4F19" w:rsidRPr="00EA4F19" w:rsidRDefault="00A01EF9" w:rsidP="006F7B74">
      <w:pPr>
        <w:rPr>
          <w:b/>
          <w:bCs/>
          <w:sz w:val="40"/>
          <w:szCs w:val="40"/>
        </w:rPr>
      </w:pPr>
      <w:r w:rsidRPr="00A01EF9">
        <w:rPr>
          <w:rFonts w:cs="Arial"/>
          <w:b/>
          <w:bCs/>
          <w:sz w:val="40"/>
          <w:szCs w:val="40"/>
          <w:rtl/>
        </w:rPr>
        <w:t xml:space="preserve"> </w:t>
      </w:r>
      <w:r w:rsidRPr="00A01EF9">
        <w:rPr>
          <w:b/>
          <w:bCs/>
          <w:sz w:val="40"/>
          <w:szCs w:val="40"/>
        </w:rPr>
        <w:t xml:space="preserve">The program was done through social media (Snapchat Twitter), and provide a morning radio to introduce the program and the most important </w:t>
      </w:r>
      <w:r w:rsidRPr="00A01EF9">
        <w:rPr>
          <w:b/>
          <w:bCs/>
          <w:sz w:val="40"/>
          <w:szCs w:val="40"/>
        </w:rPr>
        <w:lastRenderedPageBreak/>
        <w:t>related to it, with a video presentation on space, and the program also included a coloring competition between students and the exchange of discussions about the program</w:t>
      </w:r>
      <w:r w:rsidRPr="00A01EF9">
        <w:rPr>
          <w:rFonts w:cs="Arial"/>
          <w:b/>
          <w:bCs/>
          <w:sz w:val="40"/>
          <w:szCs w:val="40"/>
          <w:rtl/>
        </w:rPr>
        <w:t>.</w:t>
      </w:r>
    </w:p>
    <w:sectPr w:rsidR="00EA4F19" w:rsidRPr="00EA4F19" w:rsidSect="00F763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6A"/>
    <w:rsid w:val="00032CCB"/>
    <w:rsid w:val="00226153"/>
    <w:rsid w:val="003E1FFF"/>
    <w:rsid w:val="004408C6"/>
    <w:rsid w:val="006F7B74"/>
    <w:rsid w:val="0094486A"/>
    <w:rsid w:val="00A01EF9"/>
    <w:rsid w:val="00A423B6"/>
    <w:rsid w:val="00E4201F"/>
    <w:rsid w:val="00EA4F19"/>
    <w:rsid w:val="00F763B6"/>
    <w:rsid w:val="00F97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EE9239"/>
  <w15:chartTrackingRefBased/>
  <w15:docId w15:val="{955E969E-DAC0-B344-8635-CDF957F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mahrah_1 000</dc:creator>
  <cp:keywords/>
  <dc:description/>
  <cp:lastModifiedBy>mahrah_1 000</cp:lastModifiedBy>
  <cp:revision>2</cp:revision>
  <dcterms:created xsi:type="dcterms:W3CDTF">2019-11-03T15:22:00Z</dcterms:created>
  <dcterms:modified xsi:type="dcterms:W3CDTF">2019-11-03T15:22:00Z</dcterms:modified>
</cp:coreProperties>
</file>